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9DCAA1" w14:textId="77777777" w:rsidR="004A0900" w:rsidRDefault="004A0900" w:rsidP="002351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89606A" w14:textId="77777777" w:rsidR="0068768B" w:rsidRDefault="0068768B" w:rsidP="0068768B">
      <w:pPr>
        <w:pStyle w:val="30"/>
        <w:shd w:val="clear" w:color="auto" w:fill="auto"/>
        <w:spacing w:after="0" w:line="240" w:lineRule="auto"/>
        <w:rPr>
          <w:color w:val="000000" w:themeColor="text1"/>
        </w:rPr>
      </w:pPr>
      <w:r w:rsidRPr="00627DBB">
        <w:rPr>
          <w:color w:val="000000" w:themeColor="text1"/>
        </w:rPr>
        <w:t>ПОЯСНИТЕЛЬНАЯ ЗАПИСКА</w:t>
      </w:r>
    </w:p>
    <w:p w14:paraId="2E44929C" w14:textId="77777777" w:rsidR="0068768B" w:rsidRPr="00627DBB" w:rsidRDefault="0068768B" w:rsidP="0068768B">
      <w:pPr>
        <w:pStyle w:val="30"/>
        <w:shd w:val="clear" w:color="auto" w:fill="auto"/>
        <w:spacing w:after="0" w:line="240" w:lineRule="auto"/>
        <w:rPr>
          <w:color w:val="000000" w:themeColor="text1"/>
        </w:rPr>
      </w:pPr>
    </w:p>
    <w:p w14:paraId="17B924D2" w14:textId="77777777" w:rsidR="0068768B" w:rsidRPr="00627DBB" w:rsidRDefault="0068768B" w:rsidP="0068768B">
      <w:pPr>
        <w:pStyle w:val="30"/>
        <w:shd w:val="clear" w:color="auto" w:fill="auto"/>
        <w:spacing w:after="0" w:line="240" w:lineRule="exact"/>
      </w:pPr>
      <w:r w:rsidRPr="00627DBB">
        <w:t>к проекту закона Республики Дагестан</w:t>
      </w:r>
    </w:p>
    <w:p w14:paraId="34C63DF8" w14:textId="77777777" w:rsidR="0068768B" w:rsidRPr="00627DBB" w:rsidRDefault="0068768B" w:rsidP="0068768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DBB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Закон Республики Дагестан </w:t>
      </w:r>
    </w:p>
    <w:p w14:paraId="344416FB" w14:textId="77777777" w:rsidR="0068768B" w:rsidRDefault="0068768B" w:rsidP="0068768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DBB">
        <w:rPr>
          <w:rFonts w:ascii="Times New Roman" w:hAnsi="Times New Roman" w:cs="Times New Roman"/>
          <w:b/>
          <w:sz w:val="28"/>
          <w:szCs w:val="28"/>
        </w:rPr>
        <w:t>«О</w:t>
      </w:r>
      <w:r>
        <w:rPr>
          <w:rFonts w:ascii="Times New Roman" w:hAnsi="Times New Roman" w:cs="Times New Roman"/>
          <w:b/>
          <w:sz w:val="28"/>
          <w:szCs w:val="28"/>
        </w:rPr>
        <w:t xml:space="preserve">б Общественной палате </w:t>
      </w:r>
      <w:r w:rsidRPr="00627DBB">
        <w:rPr>
          <w:rFonts w:ascii="Times New Roman" w:hAnsi="Times New Roman" w:cs="Times New Roman"/>
          <w:b/>
          <w:sz w:val="28"/>
          <w:szCs w:val="28"/>
        </w:rPr>
        <w:t>Республик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627DBB">
        <w:rPr>
          <w:rFonts w:ascii="Times New Roman" w:hAnsi="Times New Roman" w:cs="Times New Roman"/>
          <w:b/>
          <w:sz w:val="28"/>
          <w:szCs w:val="28"/>
        </w:rPr>
        <w:t xml:space="preserve"> Дагестан»</w:t>
      </w:r>
    </w:p>
    <w:p w14:paraId="33326464" w14:textId="77777777" w:rsidR="0068768B" w:rsidRDefault="0068768B" w:rsidP="0068768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8881F6" w14:textId="77777777" w:rsidR="006C5A39" w:rsidRDefault="006C5A39" w:rsidP="00F17FD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421590" w14:textId="301F08EF" w:rsidR="0068768B" w:rsidRDefault="0068768B" w:rsidP="00F17FD1">
      <w:pPr>
        <w:pStyle w:val="a8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17FD1">
        <w:rPr>
          <w:rFonts w:ascii="Times New Roman" w:hAnsi="Times New Roman" w:cs="Times New Roman"/>
          <w:sz w:val="28"/>
          <w:szCs w:val="28"/>
        </w:rPr>
        <w:t xml:space="preserve">Проект закона Республики Дагестан «О внесении изменений в Закон Республики Дагестан «Об Общественной палате Республики </w:t>
      </w:r>
      <w:proofErr w:type="gramStart"/>
      <w:r w:rsidRPr="00F17FD1">
        <w:rPr>
          <w:rFonts w:ascii="Times New Roman" w:hAnsi="Times New Roman" w:cs="Times New Roman"/>
          <w:sz w:val="28"/>
          <w:szCs w:val="28"/>
        </w:rPr>
        <w:t xml:space="preserve">Дагестан»   </w:t>
      </w:r>
      <w:proofErr w:type="gramEnd"/>
      <w:r w:rsidRPr="00F17FD1">
        <w:rPr>
          <w:rFonts w:ascii="Times New Roman" w:hAnsi="Times New Roman" w:cs="Times New Roman"/>
          <w:sz w:val="28"/>
          <w:szCs w:val="28"/>
        </w:rPr>
        <w:t xml:space="preserve">               (далее – законопроект) </w:t>
      </w:r>
      <w:r w:rsidRPr="00F17FD1">
        <w:rPr>
          <w:rFonts w:ascii="Times New Roman" w:eastAsiaTheme="minorEastAsia" w:hAnsi="Times New Roman" w:cs="Times New Roman"/>
          <w:sz w:val="28"/>
          <w:szCs w:val="28"/>
        </w:rPr>
        <w:t>подготовлен</w:t>
      </w:r>
      <w:r w:rsidR="006C5A39">
        <w:rPr>
          <w:rFonts w:ascii="Times New Roman" w:eastAsiaTheme="minorEastAsia" w:hAnsi="Times New Roman" w:cs="Times New Roman"/>
          <w:sz w:val="28"/>
          <w:szCs w:val="28"/>
        </w:rPr>
        <w:t xml:space="preserve"> во исполнение поручения заместителя Председателя Правительства Республики Дагестан Джафарова Р.Д.</w:t>
      </w:r>
      <w:r w:rsidR="00AA6AD8">
        <w:rPr>
          <w:rFonts w:ascii="Times New Roman" w:eastAsiaTheme="minorEastAsia" w:hAnsi="Times New Roman" w:cs="Times New Roman"/>
          <w:sz w:val="28"/>
          <w:szCs w:val="28"/>
        </w:rPr>
        <w:t xml:space="preserve">             </w:t>
      </w:r>
      <w:r w:rsidR="006C5A39">
        <w:rPr>
          <w:rFonts w:ascii="Times New Roman" w:eastAsiaTheme="minorEastAsia" w:hAnsi="Times New Roman" w:cs="Times New Roman"/>
          <w:sz w:val="28"/>
          <w:szCs w:val="28"/>
        </w:rPr>
        <w:t xml:space="preserve"> (РК №</w:t>
      </w:r>
      <w:r w:rsidR="006C5A39" w:rsidRPr="006C5A39">
        <w:rPr>
          <w:rFonts w:ascii="Times New Roman" w:hAnsi="Times New Roman" w:cs="Times New Roman"/>
          <w:sz w:val="28"/>
          <w:szCs w:val="28"/>
        </w:rPr>
        <w:t xml:space="preserve"> 01-04-01-2876/26 от 06.04.2026</w:t>
      </w:r>
      <w:r w:rsidR="00AA6AD8">
        <w:rPr>
          <w:rFonts w:ascii="Times New Roman" w:hAnsi="Times New Roman" w:cs="Times New Roman"/>
          <w:sz w:val="28"/>
          <w:szCs w:val="28"/>
        </w:rPr>
        <w:t xml:space="preserve"> </w:t>
      </w:r>
      <w:r w:rsidR="006C5A39">
        <w:rPr>
          <w:rFonts w:ascii="Times New Roman" w:hAnsi="Times New Roman" w:cs="Times New Roman"/>
          <w:sz w:val="28"/>
          <w:szCs w:val="28"/>
        </w:rPr>
        <w:t>г.) и</w:t>
      </w:r>
      <w:r w:rsidRPr="00F17FD1">
        <w:rPr>
          <w:rFonts w:ascii="Times New Roman" w:eastAsiaTheme="minorEastAsia" w:hAnsi="Times New Roman" w:cs="Times New Roman"/>
          <w:sz w:val="28"/>
          <w:szCs w:val="28"/>
        </w:rPr>
        <w:t xml:space="preserve"> в целях совершенствования порядка формирования Общественной палаты Республики Дагестан, в части уточнения механизма приема членов Общественной палаты из числа кандидатур, представленных местными общественными объединениями, оптимизации ее структуры и уточнения статуса и процедуры назначения руководителя аппарата Общественной палаты.</w:t>
      </w:r>
    </w:p>
    <w:p w14:paraId="4A97E054" w14:textId="77777777" w:rsidR="001745F4" w:rsidRPr="00B05FC0" w:rsidRDefault="001745F4" w:rsidP="001745F4">
      <w:pPr>
        <w:pStyle w:val="a8"/>
        <w:ind w:firstLine="709"/>
        <w:jc w:val="both"/>
        <w:rPr>
          <w:rStyle w:val="aa"/>
          <w:rFonts w:ascii="Times New Roman" w:eastAsiaTheme="minorEastAsia" w:hAnsi="Times New Roman" w:cs="Times New Roman"/>
          <w:i w:val="0"/>
          <w:iCs w:val="0"/>
          <w:sz w:val="28"/>
          <w:szCs w:val="28"/>
        </w:rPr>
      </w:pPr>
      <w:r w:rsidRPr="00A5298C">
        <w:rPr>
          <w:rFonts w:ascii="Times New Roman" w:hAnsi="Times New Roman" w:cs="Times New Roman"/>
          <w:sz w:val="28"/>
          <w:szCs w:val="28"/>
        </w:rPr>
        <w:t>Принятие предлагаемых изменений не влечет негативных социально-экономических, финансовых и иных последствий, в том числе для субъектов предпринимательской и иной экономической деятельности.</w:t>
      </w:r>
    </w:p>
    <w:p w14:paraId="3A6225A3" w14:textId="77777777" w:rsidR="001745F4" w:rsidRPr="00F17FD1" w:rsidRDefault="001745F4" w:rsidP="00F17FD1">
      <w:pPr>
        <w:pStyle w:val="a8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14:paraId="0275169C" w14:textId="434C0E1C" w:rsidR="0023512F" w:rsidRPr="00DE03A0" w:rsidRDefault="0023512F" w:rsidP="0023512F">
      <w:pPr>
        <w:spacing w:after="0"/>
        <w:jc w:val="center"/>
      </w:pPr>
      <w:r w:rsidRPr="00DE03A0">
        <w:t xml:space="preserve"> </w:t>
      </w:r>
    </w:p>
    <w:p w14:paraId="60F105B5" w14:textId="77777777" w:rsidR="0023512F" w:rsidRPr="00DD47BE" w:rsidRDefault="0023512F" w:rsidP="002351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B485A99" w14:textId="5C0A6A80" w:rsidR="0023512F" w:rsidRDefault="0023512F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78363B" w14:textId="77777777" w:rsidR="00C14211" w:rsidRDefault="00C14211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C578EE" w14:textId="77777777" w:rsidR="00C14211" w:rsidRDefault="00C14211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45BE9D" w14:textId="77777777" w:rsidR="00C14211" w:rsidRDefault="00C14211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AE6633" w14:textId="77777777" w:rsidR="00C14211" w:rsidRDefault="00C14211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86FEB8" w14:textId="77777777" w:rsidR="004A0900" w:rsidRDefault="00A2428C" w:rsidP="00A2428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14:paraId="2C63CE10" w14:textId="35D2536F" w:rsidR="0068768B" w:rsidRDefault="0068768B" w:rsidP="00A2428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0D7A4F6" w14:textId="4BE050D3" w:rsidR="00BB5FBA" w:rsidRDefault="00BB5FBA" w:rsidP="00A2428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7899839" w14:textId="74A1C049" w:rsidR="00BB5FBA" w:rsidRDefault="00BB5FBA" w:rsidP="00A2428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C5A9AD7" w14:textId="3AF320B8" w:rsidR="00BB5FBA" w:rsidRDefault="00BB5FBA" w:rsidP="00A2428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1C3AFB01" w14:textId="1DBC05C5" w:rsidR="00BB5FBA" w:rsidRDefault="00BB5FBA" w:rsidP="00A2428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1361714" w14:textId="2320432B" w:rsidR="00BB5FBA" w:rsidRDefault="00BB5FBA" w:rsidP="00A2428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7BD877D" w14:textId="2D038919" w:rsidR="00BB5FBA" w:rsidRDefault="00BB5FBA" w:rsidP="00A2428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BAF50E1" w14:textId="0FBECEEA" w:rsidR="00BB5FBA" w:rsidRDefault="00BB5FBA" w:rsidP="00A2428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6148E32" w14:textId="7D9FEDED" w:rsidR="00BB5FBA" w:rsidRDefault="00BB5FBA" w:rsidP="00A2428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B778E29" w14:textId="3495BED8" w:rsidR="00BB5FBA" w:rsidRDefault="00BB5FBA" w:rsidP="00A2428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FC7395C" w14:textId="48F076E8" w:rsidR="00BB5FBA" w:rsidRDefault="00BB5FBA" w:rsidP="00A2428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C0E7F1E" w14:textId="77777777" w:rsidR="00BB5FBA" w:rsidRDefault="00BB5FBA" w:rsidP="00A2428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0BE50BC4" w14:textId="77777777" w:rsidR="0068768B" w:rsidRDefault="0068768B" w:rsidP="00A2428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D010A69" w14:textId="77777777" w:rsidR="0068768B" w:rsidRDefault="0068768B" w:rsidP="00A2428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BF93E6D" w14:textId="77777777" w:rsidR="0068768B" w:rsidRDefault="0068768B" w:rsidP="00A2428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C1EC62A" w14:textId="77777777" w:rsidR="0068768B" w:rsidRDefault="0068768B" w:rsidP="0068768B">
      <w:pPr>
        <w:pStyle w:val="30"/>
        <w:shd w:val="clear" w:color="auto" w:fill="auto"/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П Е Р Е Ч Е Н Ь</w:t>
      </w:r>
    </w:p>
    <w:p w14:paraId="03A51FD7" w14:textId="77777777" w:rsidR="0068768B" w:rsidRDefault="0068768B" w:rsidP="0068768B">
      <w:pPr>
        <w:pStyle w:val="30"/>
        <w:shd w:val="clear" w:color="auto" w:fill="auto"/>
        <w:spacing w:after="0" w:line="240" w:lineRule="auto"/>
        <w:rPr>
          <w:color w:val="000000" w:themeColor="text1"/>
        </w:rPr>
      </w:pPr>
    </w:p>
    <w:p w14:paraId="70C321C4" w14:textId="77777777" w:rsidR="0068768B" w:rsidRDefault="0068768B" w:rsidP="0068768B">
      <w:pPr>
        <w:pStyle w:val="30"/>
        <w:shd w:val="clear" w:color="auto" w:fill="auto"/>
        <w:spacing w:after="0" w:line="240" w:lineRule="exact"/>
        <w:rPr>
          <w:b w:val="0"/>
          <w:bCs w:val="0"/>
          <w:color w:val="000000" w:themeColor="text1"/>
        </w:rPr>
      </w:pPr>
      <w:r>
        <w:rPr>
          <w:color w:val="000000" w:themeColor="text1"/>
        </w:rPr>
        <w:t>нормативных правовых актов Республики Дагестан, подлежащих признанию утратившими силу, изменению или принятию в связи с принятием закона Республики Дагестан «</w:t>
      </w:r>
      <w:r>
        <w:t xml:space="preserve">О внесении изменений в Закон Республики Дагестан </w:t>
      </w:r>
      <w:r w:rsidRPr="00627DBB">
        <w:t>«</w:t>
      </w:r>
      <w:r>
        <w:t xml:space="preserve">Об Общественной палате </w:t>
      </w:r>
      <w:r w:rsidRPr="00627DBB">
        <w:t>Республик</w:t>
      </w:r>
      <w:r>
        <w:t>и</w:t>
      </w:r>
      <w:r w:rsidRPr="00627DBB">
        <w:t xml:space="preserve"> Дагестан</w:t>
      </w:r>
      <w:r w:rsidRPr="00627DBB">
        <w:rPr>
          <w:color w:val="000000" w:themeColor="text1"/>
        </w:rPr>
        <w:t>»</w:t>
      </w:r>
    </w:p>
    <w:p w14:paraId="08F351EB" w14:textId="77777777" w:rsidR="0068768B" w:rsidRDefault="0068768B" w:rsidP="0068768B">
      <w:pPr>
        <w:widowControl w:val="0"/>
        <w:autoSpaceDE w:val="0"/>
        <w:autoSpaceDN w:val="0"/>
        <w:adjustRightInd w:val="0"/>
        <w:spacing w:after="0" w:line="240" w:lineRule="exact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99A65A1" w14:textId="77777777" w:rsidR="0068768B" w:rsidRPr="00655391" w:rsidRDefault="0068768B" w:rsidP="0068768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339D9B6" w14:textId="77777777" w:rsidR="0068768B" w:rsidRPr="00655391" w:rsidRDefault="0068768B" w:rsidP="0068768B">
      <w:pPr>
        <w:spacing w:after="0" w:line="240" w:lineRule="auto"/>
        <w:ind w:right="-3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391">
        <w:rPr>
          <w:rFonts w:ascii="Times New Roman" w:hAnsi="Times New Roman" w:cs="Times New Roman"/>
          <w:sz w:val="28"/>
          <w:szCs w:val="28"/>
        </w:rPr>
        <w:t xml:space="preserve">Принятие закона Республики Дагестан </w:t>
      </w:r>
      <w:r w:rsidRPr="00627DBB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627DBB">
        <w:rPr>
          <w:rFonts w:ascii="Times New Roman" w:hAnsi="Times New Roman" w:cs="Times New Roman"/>
          <w:sz w:val="28"/>
          <w:szCs w:val="28"/>
        </w:rPr>
        <w:t>О внесении изменений в Закон Республики Дагестан «</w:t>
      </w:r>
      <w:r>
        <w:rPr>
          <w:rFonts w:ascii="Times New Roman" w:hAnsi="Times New Roman" w:cs="Times New Roman"/>
          <w:sz w:val="28"/>
          <w:szCs w:val="28"/>
        </w:rPr>
        <w:t xml:space="preserve">Об Общественной палате </w:t>
      </w:r>
      <w:r w:rsidRPr="00627DBB">
        <w:rPr>
          <w:rFonts w:ascii="Times New Roman" w:hAnsi="Times New Roman" w:cs="Times New Roman"/>
          <w:sz w:val="28"/>
          <w:szCs w:val="28"/>
        </w:rPr>
        <w:t>Республик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27DB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27DBB">
        <w:rPr>
          <w:rFonts w:ascii="Times New Roman" w:hAnsi="Times New Roman" w:cs="Times New Roman"/>
          <w:sz w:val="28"/>
          <w:szCs w:val="28"/>
        </w:rPr>
        <w:t>Дагестан</w:t>
      </w:r>
      <w:r w:rsidRPr="00627DB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</w:t>
      </w:r>
      <w:r w:rsidRPr="00655391">
        <w:rPr>
          <w:rFonts w:ascii="Times New Roman" w:hAnsi="Times New Roman" w:cs="Times New Roman"/>
          <w:sz w:val="28"/>
          <w:szCs w:val="28"/>
        </w:rPr>
        <w:t>не потребует признания утратившими силу, приостановления, изменения, дополнения или принятия каких-либо иных актов республиканского законодательства.</w:t>
      </w:r>
    </w:p>
    <w:p w14:paraId="52F8FFEB" w14:textId="75E82654" w:rsidR="0023512F" w:rsidRPr="00670CE2" w:rsidRDefault="0023512F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C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F0044F5" w14:textId="77777777" w:rsidR="0023512F" w:rsidRDefault="0023512F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6245E4" w14:textId="77777777" w:rsidR="0023512F" w:rsidRDefault="0023512F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202254" w14:textId="77777777" w:rsidR="0023512F" w:rsidRDefault="0023512F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D1DCEF" w14:textId="77777777" w:rsidR="0023512F" w:rsidRDefault="0023512F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15B6A8" w14:textId="4F1D8B32" w:rsidR="0023512F" w:rsidRDefault="0023512F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71E517" w14:textId="1B6E7AB9" w:rsidR="003F59C2" w:rsidRDefault="003F59C2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66DD1A" w14:textId="1D3D1CBE" w:rsidR="003F59C2" w:rsidRDefault="003F59C2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0D3234" w14:textId="77777777" w:rsidR="0023512F" w:rsidRDefault="0023512F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1DC14F" w14:textId="77777777" w:rsidR="0023512F" w:rsidRDefault="0023512F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8DCAB1" w14:textId="77777777" w:rsidR="0023512F" w:rsidRDefault="0023512F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A5BDB8" w14:textId="77777777" w:rsidR="0023512F" w:rsidRDefault="0023512F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6C1861" w14:textId="77777777" w:rsidR="0023512F" w:rsidRDefault="0023512F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F02797" w14:textId="77777777" w:rsidR="0023512F" w:rsidRDefault="0023512F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2BAA7D" w14:textId="77777777" w:rsidR="0023512F" w:rsidRDefault="0023512F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386710" w14:textId="77777777" w:rsidR="0023512F" w:rsidRDefault="0023512F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D688C9" w14:textId="77777777" w:rsidR="0023512F" w:rsidRDefault="0023512F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4D1966" w14:textId="77777777" w:rsidR="00C14211" w:rsidRDefault="00C14211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4A54CB" w14:textId="357AB81B" w:rsidR="0023512F" w:rsidRDefault="0023512F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F5BA47" w14:textId="50F800CC" w:rsidR="00637C54" w:rsidRDefault="00637C54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436521" w14:textId="158B86B9" w:rsidR="00637C54" w:rsidRDefault="00637C54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BC119E" w14:textId="5DFCACE5" w:rsidR="00637C54" w:rsidRDefault="00637C54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81A682" w14:textId="25DD907C" w:rsidR="00637C54" w:rsidRDefault="00637C54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FCB4EC" w14:textId="5CB58D56" w:rsidR="00637C54" w:rsidRDefault="00637C54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FC00A6" w14:textId="4DB1A311" w:rsidR="00637C54" w:rsidRDefault="00637C54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C996F2" w14:textId="7AB09E99" w:rsidR="00637C54" w:rsidRDefault="00637C54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C147DE" w14:textId="65EF0C41" w:rsidR="00637C54" w:rsidRDefault="00637C54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B5F614" w14:textId="45AE1649" w:rsidR="00637C54" w:rsidRDefault="00637C54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99D120" w14:textId="77777777" w:rsidR="00637C54" w:rsidRDefault="00637C54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911CBD" w14:textId="77777777" w:rsidR="0023512F" w:rsidRDefault="0023512F" w:rsidP="0023512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85C86A" w14:textId="77777777" w:rsidR="001745F4" w:rsidRDefault="001745F4" w:rsidP="0068768B">
      <w:pPr>
        <w:pStyle w:val="30"/>
        <w:shd w:val="clear" w:color="auto" w:fill="auto"/>
        <w:spacing w:after="0" w:line="240" w:lineRule="auto"/>
        <w:rPr>
          <w:color w:val="000000" w:themeColor="text1"/>
        </w:rPr>
      </w:pPr>
    </w:p>
    <w:p w14:paraId="0D05D580" w14:textId="77777777" w:rsidR="0068768B" w:rsidRPr="00627DBB" w:rsidRDefault="0068768B" w:rsidP="0068768B">
      <w:pPr>
        <w:pStyle w:val="30"/>
        <w:shd w:val="clear" w:color="auto" w:fill="auto"/>
        <w:spacing w:after="0" w:line="240" w:lineRule="auto"/>
        <w:rPr>
          <w:color w:val="000000" w:themeColor="text1"/>
        </w:rPr>
      </w:pPr>
      <w:r w:rsidRPr="00627DBB">
        <w:rPr>
          <w:color w:val="000000" w:themeColor="text1"/>
        </w:rPr>
        <w:t>ФИНАНСОВО-ЭКОНОМИЧЕСКОЕ ОБОСНОВАНИЕ</w:t>
      </w:r>
    </w:p>
    <w:p w14:paraId="33DC558F" w14:textId="77777777" w:rsidR="0068768B" w:rsidRPr="00627DBB" w:rsidRDefault="0068768B" w:rsidP="0068768B">
      <w:pPr>
        <w:pStyle w:val="30"/>
        <w:shd w:val="clear" w:color="auto" w:fill="auto"/>
        <w:spacing w:after="0" w:line="240" w:lineRule="auto"/>
        <w:rPr>
          <w:color w:val="000000" w:themeColor="text1"/>
        </w:rPr>
      </w:pPr>
    </w:p>
    <w:p w14:paraId="26CB226C" w14:textId="77777777" w:rsidR="0068768B" w:rsidRPr="00627DBB" w:rsidRDefault="0068768B" w:rsidP="0068768B">
      <w:pPr>
        <w:pStyle w:val="30"/>
        <w:shd w:val="clear" w:color="auto" w:fill="auto"/>
        <w:spacing w:after="0" w:line="240" w:lineRule="exact"/>
      </w:pPr>
      <w:r w:rsidRPr="00627DBB">
        <w:t>проект</w:t>
      </w:r>
      <w:r>
        <w:t>а</w:t>
      </w:r>
      <w:r w:rsidRPr="00627DBB">
        <w:t xml:space="preserve"> закона Республики Дагестан</w:t>
      </w:r>
    </w:p>
    <w:p w14:paraId="59F44A0C" w14:textId="77777777" w:rsidR="0068768B" w:rsidRPr="00627DBB" w:rsidRDefault="0068768B" w:rsidP="0068768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DBB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Закон Республики Дагестан </w:t>
      </w:r>
    </w:p>
    <w:p w14:paraId="0BC98CC6" w14:textId="77777777" w:rsidR="0068768B" w:rsidRDefault="0068768B" w:rsidP="0068768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DBB">
        <w:rPr>
          <w:rFonts w:ascii="Times New Roman" w:hAnsi="Times New Roman" w:cs="Times New Roman"/>
          <w:b/>
          <w:sz w:val="28"/>
          <w:szCs w:val="28"/>
        </w:rPr>
        <w:t>«О</w:t>
      </w:r>
      <w:r>
        <w:rPr>
          <w:rFonts w:ascii="Times New Roman" w:hAnsi="Times New Roman" w:cs="Times New Roman"/>
          <w:b/>
          <w:sz w:val="28"/>
          <w:szCs w:val="28"/>
        </w:rPr>
        <w:t xml:space="preserve">б Общественной палате </w:t>
      </w:r>
      <w:r w:rsidRPr="00627DBB">
        <w:rPr>
          <w:rFonts w:ascii="Times New Roman" w:hAnsi="Times New Roman" w:cs="Times New Roman"/>
          <w:b/>
          <w:sz w:val="28"/>
          <w:szCs w:val="28"/>
        </w:rPr>
        <w:t>Республик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627DBB">
        <w:rPr>
          <w:rFonts w:ascii="Times New Roman" w:hAnsi="Times New Roman" w:cs="Times New Roman"/>
          <w:b/>
          <w:sz w:val="28"/>
          <w:szCs w:val="28"/>
        </w:rPr>
        <w:t xml:space="preserve"> Дагестан»</w:t>
      </w:r>
    </w:p>
    <w:p w14:paraId="4E2A364F" w14:textId="77777777" w:rsidR="0068768B" w:rsidRPr="00627DBB" w:rsidRDefault="0068768B" w:rsidP="0068768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4725F3F" w14:textId="77777777" w:rsidR="0068768B" w:rsidRPr="00627DBB" w:rsidRDefault="0068768B" w:rsidP="0068768B">
      <w:pPr>
        <w:widowControl w:val="0"/>
        <w:autoSpaceDE w:val="0"/>
        <w:autoSpaceDN w:val="0"/>
        <w:adjustRightInd w:val="0"/>
        <w:spacing w:after="0" w:line="240" w:lineRule="exact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1DC56D8" w14:textId="77777777" w:rsidR="0068768B" w:rsidRPr="00F17FD1" w:rsidRDefault="0068768B" w:rsidP="00F17FD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FD1">
        <w:rPr>
          <w:rFonts w:ascii="Times New Roman" w:hAnsi="Times New Roman" w:cs="Times New Roman"/>
          <w:sz w:val="28"/>
          <w:szCs w:val="28"/>
        </w:rPr>
        <w:t>Принятие закона Республики Дагестан «О внесении изменений в Закон Республики Дагестан «Об Общественной палате Республики Дагестан» не потребует выделения дополнительных средств из республиканского бюджета Республики Дагестан.</w:t>
      </w:r>
    </w:p>
    <w:p w14:paraId="5681EBA8" w14:textId="77777777" w:rsidR="0023512F" w:rsidRPr="003F1443" w:rsidRDefault="0023512F" w:rsidP="0023512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BEE98C" w14:textId="77777777" w:rsidR="0023512F" w:rsidRDefault="0023512F" w:rsidP="002351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126877" w14:textId="77777777" w:rsidR="0023512F" w:rsidRDefault="0023512F" w:rsidP="002351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3E7771" w14:textId="77777777" w:rsidR="0023512F" w:rsidRDefault="0023512F" w:rsidP="002351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4AFB9F" w14:textId="77777777" w:rsidR="0023512F" w:rsidRDefault="0023512F" w:rsidP="002351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A3D542" w14:textId="77777777" w:rsidR="0023512F" w:rsidRDefault="0023512F" w:rsidP="002351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391E4B" w14:textId="77777777" w:rsidR="0023512F" w:rsidRDefault="0023512F" w:rsidP="002351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4BEA80" w14:textId="77777777" w:rsidR="0023512F" w:rsidRDefault="0023512F" w:rsidP="002351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7026BC" w14:textId="77777777" w:rsidR="0023512F" w:rsidRDefault="0023512F" w:rsidP="002351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8AEC44" w14:textId="77777777" w:rsidR="0023512F" w:rsidRDefault="0023512F" w:rsidP="002351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96AAD1" w14:textId="77777777" w:rsidR="0023512F" w:rsidRDefault="0023512F" w:rsidP="002351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240405" w14:textId="77777777" w:rsidR="0023512F" w:rsidRDefault="0023512F" w:rsidP="002351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BB0377" w14:textId="77777777" w:rsidR="0023512F" w:rsidRDefault="0023512F" w:rsidP="002351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80C94C" w14:textId="77777777" w:rsidR="0023512F" w:rsidRDefault="0023512F" w:rsidP="002351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B70CA5" w14:textId="77777777" w:rsidR="0023512F" w:rsidRDefault="0023512F" w:rsidP="002351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71C8A6" w14:textId="77777777" w:rsidR="0023512F" w:rsidRDefault="0023512F" w:rsidP="002351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2FE32F" w14:textId="77777777" w:rsidR="00D15E80" w:rsidRDefault="00D15E80" w:rsidP="002351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2B5BD7" w14:textId="77777777" w:rsidR="00D15E80" w:rsidRDefault="00D15E80" w:rsidP="002351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6F11CE" w14:textId="77777777" w:rsidR="00D15E80" w:rsidRDefault="00D15E80" w:rsidP="002351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6686F9" w14:textId="77777777" w:rsidR="00D15E80" w:rsidRDefault="00D15E80" w:rsidP="002351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54A75E" w14:textId="77777777" w:rsidR="00D15E80" w:rsidRDefault="00D15E80" w:rsidP="002351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FC7184" w14:textId="77777777" w:rsidR="0068768B" w:rsidRDefault="0068768B" w:rsidP="002351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A5A1BB" w14:textId="77777777" w:rsidR="00D15E80" w:rsidRDefault="00D15E80" w:rsidP="002351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2BD717" w14:textId="21F893F7" w:rsidR="00F17FD1" w:rsidRDefault="00F17FD1" w:rsidP="002351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512E51" w14:textId="1622963C" w:rsidR="00637C54" w:rsidRDefault="00637C54" w:rsidP="002351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EA2B4D" w14:textId="7D8C08F4" w:rsidR="00637C54" w:rsidRDefault="00637C54" w:rsidP="002351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406CA2" w14:textId="42943D39" w:rsidR="00637C54" w:rsidRDefault="00637C54" w:rsidP="002351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FD7A4A" w14:textId="56495527" w:rsidR="00637C54" w:rsidRDefault="00637C54" w:rsidP="002351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54A510" w14:textId="084D463C" w:rsidR="00637C54" w:rsidRDefault="00637C54" w:rsidP="002351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8C2319" w14:textId="77777777" w:rsidR="00637C54" w:rsidRDefault="00637C54" w:rsidP="002351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27F28B" w14:textId="29BC4AE7" w:rsidR="0023512F" w:rsidRDefault="0023512F" w:rsidP="002351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CE2">
        <w:rPr>
          <w:rFonts w:ascii="Times New Roman" w:hAnsi="Times New Roman" w:cs="Times New Roman"/>
          <w:b/>
          <w:sz w:val="28"/>
          <w:szCs w:val="28"/>
        </w:rPr>
        <w:t>С</w:t>
      </w:r>
      <w:r w:rsidR="0068768B">
        <w:rPr>
          <w:rFonts w:ascii="Times New Roman" w:hAnsi="Times New Roman" w:cs="Times New Roman"/>
          <w:b/>
          <w:sz w:val="28"/>
          <w:szCs w:val="28"/>
        </w:rPr>
        <w:t>ПРАВКА</w:t>
      </w:r>
    </w:p>
    <w:p w14:paraId="2C034609" w14:textId="77777777" w:rsidR="00F17FD1" w:rsidRDefault="00F17FD1" w:rsidP="002351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C2C78C" w14:textId="77777777" w:rsidR="0068768B" w:rsidRPr="00627DBB" w:rsidRDefault="0023512F" w:rsidP="0068768B">
      <w:pPr>
        <w:pStyle w:val="30"/>
        <w:shd w:val="clear" w:color="auto" w:fill="auto"/>
        <w:spacing w:after="0" w:line="240" w:lineRule="exact"/>
      </w:pPr>
      <w:r w:rsidRPr="00670CE2">
        <w:t xml:space="preserve">по результатам проведенного мониторинга состояния федеральной и региональной нормативной правовой базы по вопросам, регулируемым проектом </w:t>
      </w:r>
      <w:r w:rsidR="0068768B" w:rsidRPr="00627DBB">
        <w:t>закона Республики Дагестан</w:t>
      </w:r>
    </w:p>
    <w:p w14:paraId="146E34D5" w14:textId="77777777" w:rsidR="0068768B" w:rsidRPr="00627DBB" w:rsidRDefault="0068768B" w:rsidP="0068768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DBB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Закон Республики Дагестан </w:t>
      </w:r>
    </w:p>
    <w:p w14:paraId="62ED833A" w14:textId="77777777" w:rsidR="0068768B" w:rsidRDefault="0068768B" w:rsidP="0068768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DBB">
        <w:rPr>
          <w:rFonts w:ascii="Times New Roman" w:hAnsi="Times New Roman" w:cs="Times New Roman"/>
          <w:b/>
          <w:sz w:val="28"/>
          <w:szCs w:val="28"/>
        </w:rPr>
        <w:t>«О</w:t>
      </w:r>
      <w:r>
        <w:rPr>
          <w:rFonts w:ascii="Times New Roman" w:hAnsi="Times New Roman" w:cs="Times New Roman"/>
          <w:b/>
          <w:sz w:val="28"/>
          <w:szCs w:val="28"/>
        </w:rPr>
        <w:t xml:space="preserve">б Общественной палате </w:t>
      </w:r>
      <w:r w:rsidRPr="00627DBB">
        <w:rPr>
          <w:rFonts w:ascii="Times New Roman" w:hAnsi="Times New Roman" w:cs="Times New Roman"/>
          <w:b/>
          <w:sz w:val="28"/>
          <w:szCs w:val="28"/>
        </w:rPr>
        <w:t>Республик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627DBB">
        <w:rPr>
          <w:rFonts w:ascii="Times New Roman" w:hAnsi="Times New Roman" w:cs="Times New Roman"/>
          <w:b/>
          <w:sz w:val="28"/>
          <w:szCs w:val="28"/>
        </w:rPr>
        <w:t xml:space="preserve"> Дагестан»</w:t>
      </w:r>
    </w:p>
    <w:p w14:paraId="67B268E5" w14:textId="3675BC3A" w:rsidR="00A2428C" w:rsidRPr="00A2428C" w:rsidRDefault="00A2428C" w:rsidP="0068768B">
      <w:pPr>
        <w:tabs>
          <w:tab w:val="left" w:pos="-2850"/>
          <w:tab w:val="left" w:pos="2535"/>
          <w:tab w:val="center" w:pos="507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0B0FB6" w14:textId="418B0328" w:rsidR="00D15E80" w:rsidRPr="00F17FD1" w:rsidRDefault="00D15E80" w:rsidP="001745F4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FD1">
        <w:rPr>
          <w:rFonts w:ascii="Times New Roman" w:hAnsi="Times New Roman" w:cs="Times New Roman"/>
          <w:sz w:val="28"/>
          <w:szCs w:val="28"/>
        </w:rPr>
        <w:t xml:space="preserve">Мониторинг </w:t>
      </w:r>
      <w:r w:rsidR="0068768B" w:rsidRPr="00F17FD1">
        <w:rPr>
          <w:rFonts w:ascii="Times New Roman" w:hAnsi="Times New Roman" w:cs="Times New Roman"/>
          <w:sz w:val="28"/>
          <w:szCs w:val="28"/>
        </w:rPr>
        <w:t xml:space="preserve">региональной </w:t>
      </w:r>
      <w:r w:rsidRPr="00F17FD1">
        <w:rPr>
          <w:rFonts w:ascii="Times New Roman" w:hAnsi="Times New Roman" w:cs="Times New Roman"/>
          <w:sz w:val="28"/>
          <w:szCs w:val="28"/>
        </w:rPr>
        <w:t xml:space="preserve">нормативной правовой базы </w:t>
      </w:r>
      <w:r w:rsidR="0068768B" w:rsidRPr="00F17FD1">
        <w:rPr>
          <w:rFonts w:ascii="Times New Roman" w:hAnsi="Times New Roman" w:cs="Times New Roman"/>
          <w:sz w:val="28"/>
          <w:szCs w:val="28"/>
        </w:rPr>
        <w:t>по вопросу, регулируемым настоящим проектом закона</w:t>
      </w:r>
      <w:r w:rsidRPr="00F17FD1">
        <w:rPr>
          <w:rFonts w:ascii="Times New Roman" w:hAnsi="Times New Roman" w:cs="Times New Roman"/>
          <w:sz w:val="28"/>
          <w:szCs w:val="28"/>
        </w:rPr>
        <w:t xml:space="preserve"> Республики Дагестан </w:t>
      </w:r>
      <w:r w:rsidRPr="00F17FD1">
        <w:rPr>
          <w:rFonts w:ascii="Times New Roman" w:hAnsi="Times New Roman" w:cs="Times New Roman"/>
          <w:bCs/>
          <w:sz w:val="28"/>
          <w:szCs w:val="28"/>
        </w:rPr>
        <w:t>«</w:t>
      </w:r>
      <w:r w:rsidRPr="00F17FD1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68768B" w:rsidRPr="00F17FD1">
        <w:rPr>
          <w:rFonts w:ascii="Times New Roman" w:hAnsi="Times New Roman" w:cs="Times New Roman"/>
          <w:sz w:val="28"/>
          <w:szCs w:val="28"/>
        </w:rPr>
        <w:t>Закон Республики Дагестан «Об Общественной палате Республики Дагестан</w:t>
      </w:r>
      <w:r w:rsidRPr="00F17FD1">
        <w:rPr>
          <w:rFonts w:ascii="Times New Roman" w:hAnsi="Times New Roman" w:cs="Times New Roman"/>
          <w:sz w:val="28"/>
          <w:szCs w:val="28"/>
        </w:rPr>
        <w:t>»</w:t>
      </w:r>
      <w:r w:rsidR="0068768B" w:rsidRPr="00F17FD1">
        <w:rPr>
          <w:rFonts w:ascii="Times New Roman" w:hAnsi="Times New Roman" w:cs="Times New Roman"/>
          <w:sz w:val="28"/>
          <w:szCs w:val="28"/>
        </w:rPr>
        <w:t xml:space="preserve"> показало, что аналогичные нормативные правовые акты приняты </w:t>
      </w:r>
      <w:r w:rsidR="00F17FD1" w:rsidRPr="00F17FD1">
        <w:rPr>
          <w:rFonts w:ascii="Times New Roman" w:hAnsi="Times New Roman" w:cs="Times New Roman"/>
          <w:sz w:val="28"/>
          <w:szCs w:val="28"/>
        </w:rPr>
        <w:t>в Чеченской Республике, Санкт-Петербурге, Московской и Калужской областях и в Ставропольском крае.</w:t>
      </w:r>
    </w:p>
    <w:p w14:paraId="3B1031DF" w14:textId="0D04F465" w:rsidR="0023512F" w:rsidRPr="00551A64" w:rsidRDefault="0023512F" w:rsidP="0023512F">
      <w:pPr>
        <w:rPr>
          <w:b/>
        </w:rPr>
      </w:pPr>
    </w:p>
    <w:p w14:paraId="77561AC4" w14:textId="77777777" w:rsidR="0023512F" w:rsidRDefault="0023512F" w:rsidP="0023512F">
      <w:pPr>
        <w:rPr>
          <w:b/>
        </w:rPr>
      </w:pPr>
    </w:p>
    <w:p w14:paraId="426FB5EB" w14:textId="548D3B5F" w:rsidR="0023512F" w:rsidRDefault="0023512F" w:rsidP="0023512F">
      <w:pPr>
        <w:rPr>
          <w:b/>
        </w:rPr>
      </w:pPr>
    </w:p>
    <w:p w14:paraId="492B9250" w14:textId="2798E8FF" w:rsidR="0023512F" w:rsidRDefault="0023512F" w:rsidP="0023512F">
      <w:pPr>
        <w:rPr>
          <w:b/>
        </w:rPr>
      </w:pPr>
    </w:p>
    <w:p w14:paraId="302F41A0" w14:textId="1FF55970" w:rsidR="0023512F" w:rsidRDefault="0023512F" w:rsidP="0023512F">
      <w:pPr>
        <w:rPr>
          <w:b/>
        </w:rPr>
      </w:pPr>
    </w:p>
    <w:p w14:paraId="2274EE03" w14:textId="7ADBB823" w:rsidR="0023512F" w:rsidRDefault="0023512F" w:rsidP="0023512F">
      <w:pPr>
        <w:rPr>
          <w:b/>
        </w:rPr>
      </w:pPr>
    </w:p>
    <w:p w14:paraId="5A3408C1" w14:textId="1940BFA3" w:rsidR="0023512F" w:rsidRDefault="0023512F" w:rsidP="0023512F">
      <w:pPr>
        <w:rPr>
          <w:b/>
        </w:rPr>
      </w:pPr>
    </w:p>
    <w:p w14:paraId="64049CCA" w14:textId="1FFFE3A7" w:rsidR="0023512F" w:rsidRDefault="0023512F" w:rsidP="0023512F">
      <w:pPr>
        <w:rPr>
          <w:b/>
        </w:rPr>
      </w:pPr>
    </w:p>
    <w:p w14:paraId="36CD3138" w14:textId="78E609FB" w:rsidR="0023512F" w:rsidRDefault="0023512F" w:rsidP="0023512F">
      <w:pPr>
        <w:rPr>
          <w:b/>
        </w:rPr>
      </w:pPr>
    </w:p>
    <w:p w14:paraId="4ABD9AEB" w14:textId="66ED0FB9" w:rsidR="0023512F" w:rsidRDefault="0023512F" w:rsidP="0023512F">
      <w:pPr>
        <w:rPr>
          <w:b/>
        </w:rPr>
      </w:pPr>
    </w:p>
    <w:p w14:paraId="2F810AB1" w14:textId="04840404" w:rsidR="0023512F" w:rsidRDefault="0023512F" w:rsidP="0023512F">
      <w:pPr>
        <w:rPr>
          <w:b/>
        </w:rPr>
      </w:pPr>
    </w:p>
    <w:p w14:paraId="579ACD84" w14:textId="77777777" w:rsidR="0023512F" w:rsidRDefault="0023512F" w:rsidP="0023512F">
      <w:pPr>
        <w:rPr>
          <w:b/>
        </w:rPr>
      </w:pPr>
    </w:p>
    <w:p w14:paraId="3427FDE5" w14:textId="77777777" w:rsidR="0023512F" w:rsidRDefault="0023512F" w:rsidP="0023512F">
      <w:pPr>
        <w:rPr>
          <w:b/>
        </w:rPr>
      </w:pPr>
    </w:p>
    <w:p w14:paraId="7D441048" w14:textId="77777777" w:rsidR="0023512F" w:rsidRDefault="0023512F" w:rsidP="0023512F">
      <w:pPr>
        <w:rPr>
          <w:b/>
        </w:rPr>
      </w:pPr>
    </w:p>
    <w:p w14:paraId="37318F0C" w14:textId="77777777" w:rsidR="0023512F" w:rsidRDefault="0023512F" w:rsidP="0023512F">
      <w:pPr>
        <w:rPr>
          <w:b/>
        </w:rPr>
      </w:pPr>
    </w:p>
    <w:p w14:paraId="034980A0" w14:textId="77777777" w:rsidR="0023512F" w:rsidRDefault="0023512F" w:rsidP="0023512F">
      <w:pPr>
        <w:rPr>
          <w:b/>
        </w:rPr>
      </w:pPr>
    </w:p>
    <w:p w14:paraId="35D8359E" w14:textId="1FB73389" w:rsidR="00F17FD1" w:rsidRDefault="00F17FD1" w:rsidP="0023512F">
      <w:pPr>
        <w:rPr>
          <w:b/>
        </w:rPr>
      </w:pPr>
    </w:p>
    <w:p w14:paraId="3408ECD7" w14:textId="77777777" w:rsidR="00F17FD1" w:rsidRPr="00F17FD1" w:rsidRDefault="00F17FD1" w:rsidP="00F17FD1"/>
    <w:p w14:paraId="2E70A450" w14:textId="77777777" w:rsidR="00F17FD1" w:rsidRPr="00F17FD1" w:rsidRDefault="00F17FD1" w:rsidP="00F17FD1"/>
    <w:p w14:paraId="1EB1AF44" w14:textId="77777777" w:rsidR="00F17FD1" w:rsidRPr="00F17FD1" w:rsidRDefault="00F17FD1" w:rsidP="00F17FD1"/>
    <w:p w14:paraId="5240E0BE" w14:textId="219D7947" w:rsidR="0023512F" w:rsidRDefault="00F17FD1" w:rsidP="00F17FD1">
      <w:pPr>
        <w:tabs>
          <w:tab w:val="left" w:pos="1152"/>
        </w:tabs>
      </w:pPr>
      <w:r>
        <w:tab/>
      </w:r>
    </w:p>
    <w:p w14:paraId="429F452D" w14:textId="3CBBF19D" w:rsidR="00F17FD1" w:rsidRDefault="00F17FD1" w:rsidP="00F17FD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83430E">
        <w:rPr>
          <w:rFonts w:ascii="Times New Roman" w:hAnsi="Times New Roman" w:cs="Times New Roman"/>
          <w:b/>
          <w:sz w:val="28"/>
          <w:szCs w:val="28"/>
        </w:rPr>
        <w:t>РАВНИТЕЛЬНАЯ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430E">
        <w:rPr>
          <w:rFonts w:ascii="Times New Roman" w:hAnsi="Times New Roman" w:cs="Times New Roman"/>
          <w:b/>
          <w:sz w:val="28"/>
          <w:szCs w:val="28"/>
        </w:rPr>
        <w:t>ТАБЛИЦА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32DAB95" w14:textId="77777777" w:rsidR="00F17FD1" w:rsidRPr="00C8355A" w:rsidRDefault="00F17FD1" w:rsidP="00F17FD1">
      <w:pPr>
        <w:tabs>
          <w:tab w:val="left" w:pos="-2850"/>
          <w:tab w:val="left" w:pos="2535"/>
          <w:tab w:val="center" w:pos="50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55A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>
        <w:rPr>
          <w:rFonts w:ascii="Times New Roman" w:hAnsi="Times New Roman" w:cs="Times New Roman"/>
          <w:b/>
          <w:sz w:val="28"/>
          <w:szCs w:val="28"/>
        </w:rPr>
        <w:t>закона</w:t>
      </w:r>
      <w:r w:rsidRPr="00C8355A">
        <w:rPr>
          <w:rFonts w:ascii="Times New Roman" w:hAnsi="Times New Roman" w:cs="Times New Roman"/>
          <w:b/>
          <w:sz w:val="28"/>
          <w:szCs w:val="28"/>
        </w:rPr>
        <w:t xml:space="preserve"> Республики Дагестан</w:t>
      </w:r>
    </w:p>
    <w:p w14:paraId="3A1C63F9" w14:textId="77777777" w:rsidR="00F17FD1" w:rsidRDefault="00F17FD1" w:rsidP="00F17FD1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225F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«О внесении изменений в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</w:t>
      </w:r>
      <w:r w:rsidRPr="0088225F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Закон Республики Дагестан </w:t>
      </w:r>
    </w:p>
    <w:p w14:paraId="6E341036" w14:textId="77777777" w:rsidR="00F17FD1" w:rsidRPr="0088225F" w:rsidRDefault="00F17FD1" w:rsidP="00F17FD1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88225F">
        <w:rPr>
          <w:rFonts w:ascii="Times New Roman" w:hAnsi="Times New Roman" w:cs="Times New Roman"/>
          <w:color w:val="000000" w:themeColor="text1"/>
          <w:sz w:val="28"/>
          <w:szCs w:val="28"/>
        </w:rPr>
        <w:t>«Об Общественной палате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</w:t>
      </w:r>
      <w:r w:rsidRPr="0088225F"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Республики Дагестан»</w:t>
      </w:r>
    </w:p>
    <w:p w14:paraId="5E5ECFC4" w14:textId="77777777" w:rsidR="00F17FD1" w:rsidRDefault="00F17FD1" w:rsidP="00F17FD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pPr w:leftFromText="180" w:rightFromText="180" w:vertAnchor="text" w:tblpX="-703" w:tblpY="1"/>
        <w:tblOverlap w:val="never"/>
        <w:tblW w:w="10632" w:type="dxa"/>
        <w:tblBorders>
          <w:lef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969"/>
        <w:gridCol w:w="2302"/>
      </w:tblGrid>
      <w:tr w:rsidR="00F17FD1" w14:paraId="09F24023" w14:textId="77777777" w:rsidTr="0083430E">
        <w:tc>
          <w:tcPr>
            <w:tcW w:w="817" w:type="dxa"/>
          </w:tcPr>
          <w:p w14:paraId="76557E9F" w14:textId="77777777" w:rsidR="00F17FD1" w:rsidRPr="00AE6C95" w:rsidRDefault="00F17FD1" w:rsidP="00D477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C9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8E79398" w14:textId="77777777" w:rsidR="00F17FD1" w:rsidRPr="00AE6C95" w:rsidRDefault="00F17FD1" w:rsidP="00D477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C95">
              <w:rPr>
                <w:rFonts w:ascii="Times New Roman" w:hAnsi="Times New Roman" w:cs="Times New Roman"/>
                <w:sz w:val="24"/>
                <w:szCs w:val="24"/>
              </w:rPr>
              <w:t>п./</w:t>
            </w:r>
            <w:proofErr w:type="spellStart"/>
            <w:r w:rsidRPr="00AE6C95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AE6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7716158B" w14:textId="77777777" w:rsidR="00F17FD1" w:rsidRPr="00AE6C95" w:rsidRDefault="00F17FD1" w:rsidP="00D477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C95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3969" w:type="dxa"/>
          </w:tcPr>
          <w:p w14:paraId="254561D8" w14:textId="77777777" w:rsidR="00F17FD1" w:rsidRPr="00AE6C95" w:rsidRDefault="00F17FD1" w:rsidP="00D477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C95">
              <w:rPr>
                <w:rFonts w:ascii="Times New Roman" w:hAnsi="Times New Roman" w:cs="Times New Roman"/>
                <w:sz w:val="24"/>
                <w:szCs w:val="24"/>
              </w:rPr>
              <w:t>Редакция предлагаемых изменений</w:t>
            </w:r>
          </w:p>
        </w:tc>
        <w:tc>
          <w:tcPr>
            <w:tcW w:w="2302" w:type="dxa"/>
            <w:tcBorders>
              <w:right w:val="nil"/>
            </w:tcBorders>
            <w:shd w:val="clear" w:color="auto" w:fill="auto"/>
          </w:tcPr>
          <w:p w14:paraId="71C7681E" w14:textId="77777777" w:rsidR="00F17FD1" w:rsidRPr="009D79B3" w:rsidRDefault="00F17FD1" w:rsidP="00D4772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D79B3">
              <w:rPr>
                <w:rFonts w:ascii="Times New Roman" w:hAnsi="Times New Roman" w:cs="Times New Roman"/>
                <w:sz w:val="24"/>
                <w:szCs w:val="24"/>
              </w:rPr>
              <w:t>Обоснование изменений</w:t>
            </w:r>
          </w:p>
        </w:tc>
      </w:tr>
      <w:tr w:rsidR="00F17FD1" w14:paraId="15A9B36F" w14:textId="77777777" w:rsidTr="0083430E">
        <w:tc>
          <w:tcPr>
            <w:tcW w:w="817" w:type="dxa"/>
          </w:tcPr>
          <w:p w14:paraId="2D932E4C" w14:textId="6A9D0181" w:rsidR="00F17FD1" w:rsidRPr="00F17FD1" w:rsidRDefault="00F17FD1" w:rsidP="00F17FD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FD1">
              <w:rPr>
                <w:rFonts w:ascii="Times New Roman" w:hAnsi="Times New Roman" w:cs="Times New Roman"/>
                <w:sz w:val="24"/>
                <w:szCs w:val="24"/>
              </w:rPr>
              <w:t>ч. 9 ст. 8</w:t>
            </w:r>
          </w:p>
        </w:tc>
        <w:tc>
          <w:tcPr>
            <w:tcW w:w="3544" w:type="dxa"/>
          </w:tcPr>
          <w:p w14:paraId="16659BDA" w14:textId="77777777" w:rsidR="0083430E" w:rsidRPr="0083430E" w:rsidRDefault="0083430E" w:rsidP="0083430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30E">
              <w:rPr>
                <w:rFonts w:ascii="Times New Roman" w:hAnsi="Times New Roman" w:cs="Times New Roman"/>
                <w:sz w:val="24"/>
                <w:szCs w:val="24"/>
              </w:rPr>
              <w:t xml:space="preserve">9. По истечении срока, установленного в соответствии с </w:t>
            </w:r>
            <w:hyperlink r:id="rId7" w:history="1">
              <w:r w:rsidRPr="0083430E">
                <w:rPr>
                  <w:rFonts w:ascii="Times New Roman" w:hAnsi="Times New Roman" w:cs="Times New Roman"/>
                  <w:sz w:val="24"/>
                  <w:szCs w:val="24"/>
                </w:rPr>
                <w:t>частью 8</w:t>
              </w:r>
            </w:hyperlink>
            <w:r w:rsidRPr="0083430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статьи, в течение пятнадцати дней члены Общественной палаты, утвержденные Главой Республики Дагестан, совместно с членами Общественной палаты, утвержденными Народным Собранием Республики Дагестан, принимают решение о приеме пятнадцати членов Общественной палаты из числа кандидатур, представленных местными общественными объединениями. Указанное решение принимается большинством голосов от общего числа членов Общественной палаты, утвержденных Главой Республики Дагестан и Народным Собранием Республики Дагестан, на их совместном заседании путем голосования и оформляется протоколом. Совместное заседание является правомочным, если на нем присутствует не менее чем две трети от общего числа членов Общественной палаты, утвержденных Главой Республики Дагестан и Народным Собранием Республики Дагестан.</w:t>
            </w:r>
          </w:p>
          <w:p w14:paraId="4BB6A008" w14:textId="77777777" w:rsidR="00F17FD1" w:rsidRPr="00AE6C95" w:rsidRDefault="00F17FD1" w:rsidP="00F17F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F60F415" w14:textId="77777777" w:rsidR="00F17FD1" w:rsidRPr="00F17FD1" w:rsidRDefault="00F17FD1" w:rsidP="00F17F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FD1">
              <w:rPr>
                <w:rFonts w:ascii="Times New Roman" w:hAnsi="Times New Roman" w:cs="Times New Roman"/>
                <w:sz w:val="24"/>
                <w:szCs w:val="24"/>
              </w:rPr>
              <w:t>9. По истечении срока, установленного в соответствии с частью 8 настоящей статьи, в течение пятнадцати дней члены Общественной палаты, утвержденные Главой Республики Дагестан, совместно с членами Общественной палаты, утвержденными Народным Собранием Республики Дагестан, принимают решение о приеме пятнадцати членов Общественной палаты из числа кандидатур, представленных местными общественными объединениями, в порядке, установленном Регламентом Общественной палаты.</w:t>
            </w:r>
          </w:p>
          <w:p w14:paraId="2CA65785" w14:textId="3580A7D1" w:rsidR="00F17FD1" w:rsidRPr="00AE6C95" w:rsidRDefault="00F17FD1" w:rsidP="00F17F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FD1">
              <w:rPr>
                <w:rFonts w:ascii="Times New Roman" w:hAnsi="Times New Roman" w:cs="Times New Roman"/>
                <w:sz w:val="24"/>
                <w:szCs w:val="24"/>
              </w:rPr>
              <w:t>Совместное заседание является правомочным, если на нем присутствует не менее чем две трети от общего числа членов Общественной палаты, утвержденных Главой Республики Дагестан и Народным Собранием Республики Дагестан.</w:t>
            </w:r>
          </w:p>
        </w:tc>
        <w:tc>
          <w:tcPr>
            <w:tcW w:w="2302" w:type="dxa"/>
            <w:tcBorders>
              <w:right w:val="nil"/>
            </w:tcBorders>
            <w:shd w:val="clear" w:color="auto" w:fill="auto"/>
          </w:tcPr>
          <w:p w14:paraId="04784989" w14:textId="732773C6" w:rsidR="00F17FD1" w:rsidRPr="008B1AE6" w:rsidRDefault="00F17FD1" w:rsidP="0083430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AE6">
              <w:rPr>
                <w:rFonts w:ascii="Times New Roman" w:hAnsi="Times New Roman" w:cs="Times New Roman"/>
                <w:sz w:val="24"/>
                <w:szCs w:val="24"/>
              </w:rPr>
              <w:t xml:space="preserve">в связи с необходимостью </w:t>
            </w:r>
            <w:r w:rsidR="0083430E">
              <w:rPr>
                <w:rFonts w:ascii="Times New Roman" w:hAnsi="Times New Roman" w:cs="Times New Roman"/>
                <w:sz w:val="24"/>
                <w:szCs w:val="24"/>
              </w:rPr>
              <w:t>совершенствования законодательной базы</w:t>
            </w:r>
          </w:p>
        </w:tc>
      </w:tr>
      <w:tr w:rsidR="00F17FD1" w14:paraId="37102B9A" w14:textId="77777777" w:rsidTr="0083430E">
        <w:tc>
          <w:tcPr>
            <w:tcW w:w="817" w:type="dxa"/>
          </w:tcPr>
          <w:p w14:paraId="7D7DBDE4" w14:textId="506B3F86" w:rsidR="00F17FD1" w:rsidRPr="00F17FD1" w:rsidRDefault="00F17FD1" w:rsidP="00F17FD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FD1">
              <w:rPr>
                <w:rFonts w:ascii="Times New Roman" w:hAnsi="Times New Roman" w:cs="Times New Roman"/>
                <w:sz w:val="24"/>
                <w:szCs w:val="24"/>
              </w:rPr>
              <w:t xml:space="preserve">ст. </w:t>
            </w:r>
            <w:r w:rsidRPr="00F17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9.1</w:t>
            </w:r>
          </w:p>
        </w:tc>
        <w:tc>
          <w:tcPr>
            <w:tcW w:w="3544" w:type="dxa"/>
          </w:tcPr>
          <w:p w14:paraId="3755278D" w14:textId="77777777" w:rsidR="0083430E" w:rsidRPr="0083430E" w:rsidRDefault="0083430E" w:rsidP="0083430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Статья 9.1. Порядок </w:t>
            </w:r>
            <w:r w:rsidRPr="00834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выдвижения предложения по кандидатуре на должность руководителя аппарата Общественной палаты</w:t>
            </w:r>
          </w:p>
          <w:p w14:paraId="7B5693CA" w14:textId="77777777" w:rsidR="0083430E" w:rsidRPr="0083430E" w:rsidRDefault="0083430E" w:rsidP="0083430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30E">
              <w:rPr>
                <w:rFonts w:ascii="Times New Roman" w:hAnsi="Times New Roman" w:cs="Times New Roman"/>
                <w:sz w:val="24"/>
                <w:szCs w:val="24"/>
              </w:rPr>
              <w:t>1. Совет Общественной палаты предлагает кандидатуру на должность руководителя аппарата Общественной палаты и направляет предложение в Правительство Республики Дагестан для рассмотрения.</w:t>
            </w:r>
          </w:p>
          <w:p w14:paraId="4370A864" w14:textId="77777777" w:rsidR="0083430E" w:rsidRPr="0083430E" w:rsidRDefault="0083430E" w:rsidP="0083430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5"/>
            <w:bookmarkEnd w:id="0"/>
            <w:r w:rsidRPr="0083430E">
              <w:rPr>
                <w:rFonts w:ascii="Times New Roman" w:hAnsi="Times New Roman" w:cs="Times New Roman"/>
                <w:sz w:val="24"/>
                <w:szCs w:val="24"/>
              </w:rPr>
              <w:t>2. Правительство Республики Дагестан в течение пятнадцати рабочих дней рассматривает предложение совета Общественной палаты.</w:t>
            </w:r>
          </w:p>
          <w:p w14:paraId="53F8CF7B" w14:textId="77777777" w:rsidR="0083430E" w:rsidRPr="0083430E" w:rsidRDefault="0083430E" w:rsidP="0083430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30E">
              <w:rPr>
                <w:rFonts w:ascii="Times New Roman" w:hAnsi="Times New Roman" w:cs="Times New Roman"/>
                <w:sz w:val="24"/>
                <w:szCs w:val="24"/>
              </w:rPr>
              <w:t xml:space="preserve">3. По истечении срока, установленного в соответствии с </w:t>
            </w:r>
            <w:hyperlink w:anchor="Par5" w:history="1">
              <w:r w:rsidRPr="0083430E">
                <w:rPr>
                  <w:rFonts w:ascii="Times New Roman" w:hAnsi="Times New Roman" w:cs="Times New Roman"/>
                  <w:sz w:val="24"/>
                  <w:szCs w:val="24"/>
                </w:rPr>
                <w:t>частью 2</w:t>
              </w:r>
            </w:hyperlink>
            <w:r w:rsidRPr="0083430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статьи, Правительство Республики Дагестан принимает решение о назначении руководителя аппарата Общественной палаты в соответствии с законодательством.</w:t>
            </w:r>
          </w:p>
          <w:p w14:paraId="0B3C82A5" w14:textId="77777777" w:rsidR="0083430E" w:rsidRPr="0083430E" w:rsidRDefault="0083430E" w:rsidP="0083430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30E">
              <w:rPr>
                <w:rFonts w:ascii="Times New Roman" w:hAnsi="Times New Roman" w:cs="Times New Roman"/>
                <w:sz w:val="24"/>
                <w:szCs w:val="24"/>
              </w:rPr>
              <w:t>4. В случае отказа в назначении кандидатуры на должность руководителя аппарата Общественной палаты совет Общественной палаты в срок не позднее семи дней предлагает новую кандидатуру на должность руководителя аппарата Общественной палаты и направляет предложение в Правительство Республики Дагестан для рассмотрения.</w:t>
            </w:r>
          </w:p>
          <w:p w14:paraId="5BEABD1A" w14:textId="77777777" w:rsidR="00F17FD1" w:rsidRPr="00AE6C95" w:rsidRDefault="00F17FD1" w:rsidP="00F17F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765703A" w14:textId="0C751BD1" w:rsidR="00F17FD1" w:rsidRPr="0083430E" w:rsidRDefault="0083430E" w:rsidP="00834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исключить</w:t>
            </w:r>
          </w:p>
        </w:tc>
        <w:tc>
          <w:tcPr>
            <w:tcW w:w="2302" w:type="dxa"/>
            <w:tcBorders>
              <w:right w:val="nil"/>
            </w:tcBorders>
            <w:shd w:val="clear" w:color="auto" w:fill="auto"/>
          </w:tcPr>
          <w:p w14:paraId="698F3C7B" w14:textId="11C159D9" w:rsidR="00F17FD1" w:rsidRPr="008B1AE6" w:rsidRDefault="0083430E" w:rsidP="0083430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AE6">
              <w:rPr>
                <w:rFonts w:ascii="Times New Roman" w:hAnsi="Times New Roman" w:cs="Times New Roman"/>
                <w:sz w:val="24"/>
                <w:szCs w:val="24"/>
              </w:rPr>
              <w:t xml:space="preserve">в связи с </w:t>
            </w:r>
            <w:r w:rsidRPr="008B1A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необходимостью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совершенствования законодательной базы</w:t>
            </w:r>
          </w:p>
        </w:tc>
      </w:tr>
    </w:tbl>
    <w:p w14:paraId="2BB8281E" w14:textId="77777777" w:rsidR="00F17FD1" w:rsidRPr="0083430E" w:rsidRDefault="00F17FD1" w:rsidP="0083430E">
      <w:pPr>
        <w:jc w:val="center"/>
      </w:pPr>
      <w:bookmarkStart w:id="1" w:name="_GoBack"/>
      <w:bookmarkEnd w:id="1"/>
    </w:p>
    <w:sectPr w:rsidR="00F17FD1" w:rsidRPr="0083430E" w:rsidSect="00D15E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C94821" w14:textId="77777777" w:rsidR="009C5ABC" w:rsidRDefault="009C5ABC" w:rsidP="0023512F">
      <w:pPr>
        <w:spacing w:after="0" w:line="240" w:lineRule="auto"/>
      </w:pPr>
      <w:r>
        <w:separator/>
      </w:r>
    </w:p>
  </w:endnote>
  <w:endnote w:type="continuationSeparator" w:id="0">
    <w:p w14:paraId="1F864034" w14:textId="77777777" w:rsidR="009C5ABC" w:rsidRDefault="009C5ABC" w:rsidP="00235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iddenHorzOCR-Identity-H">
    <w:altName w:val="Cambria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8CAA3F" w14:textId="77777777" w:rsidR="00637C54" w:rsidRDefault="00637C5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62F93" w14:textId="77777777" w:rsidR="00637C54" w:rsidRDefault="00637C5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AC28EC" w14:textId="77777777" w:rsidR="00637C54" w:rsidRDefault="00637C5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AB90C" w14:textId="77777777" w:rsidR="009C5ABC" w:rsidRDefault="009C5ABC" w:rsidP="0023512F">
      <w:pPr>
        <w:spacing w:after="0" w:line="240" w:lineRule="auto"/>
      </w:pPr>
      <w:r>
        <w:separator/>
      </w:r>
    </w:p>
  </w:footnote>
  <w:footnote w:type="continuationSeparator" w:id="0">
    <w:p w14:paraId="0AD7119E" w14:textId="77777777" w:rsidR="009C5ABC" w:rsidRDefault="009C5ABC" w:rsidP="00235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5374A5" w14:textId="77777777" w:rsidR="00637C54" w:rsidRDefault="00637C5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734B9" w14:textId="77777777" w:rsidR="00637C54" w:rsidRDefault="00637C5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5F43C2" w14:textId="77777777" w:rsidR="00637C54" w:rsidRDefault="00637C5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468"/>
    <w:rsid w:val="000014A7"/>
    <w:rsid w:val="00026A9A"/>
    <w:rsid w:val="001745F4"/>
    <w:rsid w:val="0018194A"/>
    <w:rsid w:val="001A4A78"/>
    <w:rsid w:val="0023512F"/>
    <w:rsid w:val="00290D1A"/>
    <w:rsid w:val="002D04F6"/>
    <w:rsid w:val="002D29E8"/>
    <w:rsid w:val="002D6078"/>
    <w:rsid w:val="00314468"/>
    <w:rsid w:val="00365A4A"/>
    <w:rsid w:val="00390126"/>
    <w:rsid w:val="003B1750"/>
    <w:rsid w:val="003F59C2"/>
    <w:rsid w:val="004156A5"/>
    <w:rsid w:val="0049142D"/>
    <w:rsid w:val="004A0900"/>
    <w:rsid w:val="00547B33"/>
    <w:rsid w:val="005530A9"/>
    <w:rsid w:val="005600EB"/>
    <w:rsid w:val="00594064"/>
    <w:rsid w:val="005B457E"/>
    <w:rsid w:val="0061238B"/>
    <w:rsid w:val="00613EF3"/>
    <w:rsid w:val="00633456"/>
    <w:rsid w:val="00637C54"/>
    <w:rsid w:val="00642AB3"/>
    <w:rsid w:val="0068768B"/>
    <w:rsid w:val="006C5A39"/>
    <w:rsid w:val="007E2497"/>
    <w:rsid w:val="007F1127"/>
    <w:rsid w:val="0083430E"/>
    <w:rsid w:val="008645CD"/>
    <w:rsid w:val="009A1737"/>
    <w:rsid w:val="009C484B"/>
    <w:rsid w:val="009C5ABC"/>
    <w:rsid w:val="00A2428C"/>
    <w:rsid w:val="00AA032D"/>
    <w:rsid w:val="00AA6AD8"/>
    <w:rsid w:val="00B40ACD"/>
    <w:rsid w:val="00B720AB"/>
    <w:rsid w:val="00BB5FBA"/>
    <w:rsid w:val="00BF3BA5"/>
    <w:rsid w:val="00C14211"/>
    <w:rsid w:val="00C265DC"/>
    <w:rsid w:val="00C5473D"/>
    <w:rsid w:val="00CD292A"/>
    <w:rsid w:val="00D15E80"/>
    <w:rsid w:val="00D65DA2"/>
    <w:rsid w:val="00D945DA"/>
    <w:rsid w:val="00D949CC"/>
    <w:rsid w:val="00DF6084"/>
    <w:rsid w:val="00F13DD7"/>
    <w:rsid w:val="00F17FD1"/>
    <w:rsid w:val="00FD0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2A171"/>
  <w15:docId w15:val="{15D56CC8-3F9F-48E3-BECA-05601FD63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35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512F"/>
  </w:style>
  <w:style w:type="paragraph" w:styleId="a6">
    <w:name w:val="footer"/>
    <w:basedOn w:val="a"/>
    <w:link w:val="a7"/>
    <w:uiPriority w:val="99"/>
    <w:unhideWhenUsed/>
    <w:rsid w:val="00235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512F"/>
  </w:style>
  <w:style w:type="paragraph" w:customStyle="1" w:styleId="ConsPlusNormal">
    <w:name w:val="ConsPlusNormal"/>
    <w:rsid w:val="00A242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242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No Spacing"/>
    <w:link w:val="a9"/>
    <w:uiPriority w:val="1"/>
    <w:qFormat/>
    <w:rsid w:val="00A2428C"/>
    <w:pPr>
      <w:spacing w:after="0" w:line="240" w:lineRule="auto"/>
    </w:pPr>
  </w:style>
  <w:style w:type="character" w:styleId="aa">
    <w:name w:val="Emphasis"/>
    <w:basedOn w:val="a0"/>
    <w:qFormat/>
    <w:rsid w:val="00A2428C"/>
    <w:rPr>
      <w:i/>
      <w:iCs/>
    </w:rPr>
  </w:style>
  <w:style w:type="paragraph" w:styleId="ab">
    <w:name w:val="Normal (Web)"/>
    <w:basedOn w:val="a"/>
    <w:unhideWhenUsed/>
    <w:rsid w:val="00A2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8"/>
    <w:uiPriority w:val="1"/>
    <w:locked/>
    <w:rsid w:val="00D15E80"/>
  </w:style>
  <w:style w:type="character" w:customStyle="1" w:styleId="fontstyle01">
    <w:name w:val="fontstyle01"/>
    <w:basedOn w:val="a0"/>
    <w:rsid w:val="0068768B"/>
    <w:rPr>
      <w:rFonts w:ascii="HiddenHorzOCR-Identity-H" w:hAnsi="HiddenHorzOC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68768B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3">
    <w:name w:val="Основной текст (3)_"/>
    <w:basedOn w:val="a0"/>
    <w:link w:val="30"/>
    <w:rsid w:val="0068768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8768B"/>
    <w:pPr>
      <w:widowControl w:val="0"/>
      <w:shd w:val="clear" w:color="auto" w:fill="FFFFFF"/>
      <w:spacing w:after="480" w:line="238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s-markdown-paragraph">
    <w:name w:val="ds-markdown-paragraph"/>
    <w:basedOn w:val="a"/>
    <w:rsid w:val="00687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any">
    <w:name w:val="html_any"/>
    <w:basedOn w:val="a0"/>
    <w:rsid w:val="006C5A39"/>
    <w:rPr>
      <w:rFonts w:ascii="Times New Roman" w:eastAsia="Times New Roman" w:hAnsi="Times New Roman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637C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37C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9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346&amp;n=53950&amp;dst=100261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3743D-FF96-49DA-8850-1AAAAB90E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РД</Company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Knopka</dc:creator>
  <cp:lastModifiedBy>User</cp:lastModifiedBy>
  <cp:revision>11</cp:revision>
  <cp:lastPrinted>2026-05-07T08:04:00Z</cp:lastPrinted>
  <dcterms:created xsi:type="dcterms:W3CDTF">2026-04-16T17:00:00Z</dcterms:created>
  <dcterms:modified xsi:type="dcterms:W3CDTF">2026-05-13T06:20:00Z</dcterms:modified>
</cp:coreProperties>
</file>